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502" w:rsidRPr="007058BB" w:rsidRDefault="00492502" w:rsidP="00492502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7058BB">
        <w:rPr>
          <w:color w:val="000000"/>
        </w:rPr>
        <w:t>Информация о проведении Единого урока прав человека</w:t>
      </w:r>
      <w:r w:rsidR="00671608">
        <w:rPr>
          <w:color w:val="000000"/>
        </w:rPr>
        <w:t xml:space="preserve"> в школе.</w:t>
      </w:r>
      <w:bookmarkStart w:id="0" w:name="_GoBack"/>
      <w:bookmarkEnd w:id="0"/>
    </w:p>
    <w:p w:rsidR="00492502" w:rsidRPr="00671608" w:rsidRDefault="00671608" w:rsidP="00671608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      В период с 8 декабря </w:t>
      </w:r>
      <w:r w:rsidR="00492502" w:rsidRPr="007058BB">
        <w:rPr>
          <w:color w:val="000000"/>
        </w:rPr>
        <w:t>по 14</w:t>
      </w:r>
      <w:r>
        <w:rPr>
          <w:color w:val="000000"/>
        </w:rPr>
        <w:t xml:space="preserve"> декабря </w:t>
      </w:r>
      <w:r w:rsidR="00492502" w:rsidRPr="007058BB">
        <w:rPr>
          <w:color w:val="000000"/>
        </w:rPr>
        <w:t xml:space="preserve">2017 года во всех </w:t>
      </w:r>
      <w:r>
        <w:rPr>
          <w:color w:val="000000"/>
        </w:rPr>
        <w:t xml:space="preserve">классах школы </w:t>
      </w:r>
      <w:r w:rsidR="00492502" w:rsidRPr="007058BB">
        <w:rPr>
          <w:color w:val="000000"/>
        </w:rPr>
        <w:t xml:space="preserve">были </w:t>
      </w:r>
      <w:r w:rsidR="00492502" w:rsidRPr="007058BB">
        <w:rPr>
          <w:color w:val="000000"/>
        </w:rPr>
        <w:t xml:space="preserve"> запланированы и проведены мероприятия в рамках Единого ур</w:t>
      </w:r>
      <w:r>
        <w:rPr>
          <w:color w:val="000000"/>
        </w:rPr>
        <w:t>ока прав человека. Единый урок </w:t>
      </w:r>
      <w:r w:rsidR="00492502" w:rsidRPr="007058BB">
        <w:rPr>
          <w:color w:val="000000"/>
        </w:rPr>
        <w:t xml:space="preserve">приурочен к празднованию 20-летия принятия Федерального конституционного закона «Об Уполномоченном по правам человека в Российской Федерации» и Международного дня прав человека 10 декабря. </w:t>
      </w:r>
      <w:r w:rsidR="00492502" w:rsidRPr="007058BB">
        <w:rPr>
          <w:color w:val="000000"/>
        </w:rPr>
        <w:t xml:space="preserve">В ходе </w:t>
      </w:r>
      <w:r w:rsidR="00492502" w:rsidRPr="007058BB">
        <w:rPr>
          <w:color w:val="000000"/>
        </w:rPr>
        <w:t xml:space="preserve">программы Единого урока </w:t>
      </w:r>
      <w:r w:rsidR="00492502" w:rsidRPr="007058BB">
        <w:rPr>
          <w:color w:val="000000"/>
        </w:rPr>
        <w:t xml:space="preserve">были </w:t>
      </w:r>
      <w:r w:rsidR="00492502" w:rsidRPr="007058BB">
        <w:rPr>
          <w:color w:val="000000"/>
        </w:rPr>
        <w:t>запланир</w:t>
      </w:r>
      <w:r w:rsidR="00492502" w:rsidRPr="007058BB">
        <w:rPr>
          <w:color w:val="000000"/>
        </w:rPr>
        <w:t>ованы и проведены классные часы</w:t>
      </w:r>
      <w:r w:rsidR="00492502" w:rsidRPr="007058BB">
        <w:rPr>
          <w:color w:val="000000"/>
        </w:rPr>
        <w:t>, конкурсы, викторины для обучающихся</w:t>
      </w:r>
      <w:r w:rsidR="00492502" w:rsidRPr="007058BB">
        <w:rPr>
          <w:color w:val="000000"/>
        </w:rPr>
        <w:t xml:space="preserve"> школы</w:t>
      </w:r>
      <w:r w:rsidR="00492502" w:rsidRPr="007058BB">
        <w:rPr>
          <w:color w:val="000000"/>
        </w:rPr>
        <w:t>.</w:t>
      </w:r>
    </w:p>
    <w:p w:rsidR="00492502" w:rsidRPr="007058BB" w:rsidRDefault="00492502" w:rsidP="00492502">
      <w:pPr>
        <w:pStyle w:val="Default"/>
      </w:pPr>
      <w:r w:rsidRPr="007058BB">
        <w:t xml:space="preserve">Цель Единого урока – формирование правовой культуры молодых граждан нашей страны. </w:t>
      </w:r>
    </w:p>
    <w:p w:rsidR="00492502" w:rsidRPr="007058BB" w:rsidRDefault="00492502" w:rsidP="00492502">
      <w:pPr>
        <w:pStyle w:val="Default"/>
      </w:pPr>
      <w:r w:rsidRPr="007058BB">
        <w:t xml:space="preserve">Задачи Единого урока: </w:t>
      </w:r>
    </w:p>
    <w:p w:rsidR="00492502" w:rsidRPr="007058BB" w:rsidRDefault="00492502" w:rsidP="00492502">
      <w:pPr>
        <w:pStyle w:val="Default"/>
        <w:spacing w:after="21"/>
      </w:pPr>
      <w:r w:rsidRPr="007058BB">
        <w:t xml:space="preserve">1. Дать обучающимся базовые представления о правах и свободах человека и гражданина и способствовать воспитанию уважительного отношения к правам и свободам человека; </w:t>
      </w:r>
    </w:p>
    <w:p w:rsidR="00492502" w:rsidRPr="007058BB" w:rsidRDefault="00492502" w:rsidP="00492502">
      <w:pPr>
        <w:pStyle w:val="Default"/>
        <w:spacing w:after="21"/>
      </w:pPr>
      <w:r w:rsidRPr="007058BB">
        <w:t xml:space="preserve">2. Формирование правовой культуры молодых граждан нашей страны на основе изучения Декларации прав человека, Конституции Российской Федерации и других документов международного и российского характера в сфере прав человека; </w:t>
      </w:r>
    </w:p>
    <w:p w:rsidR="00492502" w:rsidRPr="007058BB" w:rsidRDefault="00492502" w:rsidP="00492502">
      <w:pPr>
        <w:pStyle w:val="Default"/>
        <w:spacing w:after="21"/>
      </w:pPr>
      <w:r w:rsidRPr="007058BB">
        <w:t xml:space="preserve">3. Обеспечить ознакомление обучающихся с существующей системой защиты прав человека, с институтом Уполномоченного по правам человека в Российской Федерации и уполномоченных по правам человека в субъектах Российской Федерации; </w:t>
      </w:r>
    </w:p>
    <w:p w:rsidR="00492502" w:rsidRPr="007058BB" w:rsidRDefault="00492502" w:rsidP="00492502">
      <w:pPr>
        <w:pStyle w:val="Default"/>
        <w:spacing w:after="21"/>
      </w:pPr>
      <w:r w:rsidRPr="007058BB">
        <w:t xml:space="preserve">4. Формирование у детей понимания ценности и уважения человеческой жизни не только своей, но и другого человека, а также необходимость регулирования отношений между людьми; </w:t>
      </w:r>
    </w:p>
    <w:p w:rsidR="00492502" w:rsidRPr="007058BB" w:rsidRDefault="00492502" w:rsidP="00492502">
      <w:pPr>
        <w:pStyle w:val="Default"/>
        <w:spacing w:after="21"/>
      </w:pPr>
      <w:r w:rsidRPr="007058BB">
        <w:t xml:space="preserve">5. Способствовать развитию правовой компетентности учащихся в части защиты основных прав и свобод личности; </w:t>
      </w:r>
    </w:p>
    <w:p w:rsidR="00492502" w:rsidRPr="007058BB" w:rsidRDefault="00492502" w:rsidP="00492502">
      <w:pPr>
        <w:pStyle w:val="Default"/>
        <w:spacing w:after="21"/>
      </w:pPr>
      <w:r w:rsidRPr="007058BB">
        <w:t xml:space="preserve">6. Воспитывать гражданскую ответственность и внутреннюю убежденность в необходимости соблюдения норм права для обеспечения стабильного развития общества, которое гарантировано законом права и свободы; </w:t>
      </w:r>
    </w:p>
    <w:p w:rsidR="00492502" w:rsidRPr="007058BB" w:rsidRDefault="00492502" w:rsidP="00492502">
      <w:pPr>
        <w:pStyle w:val="Default"/>
      </w:pPr>
      <w:r w:rsidRPr="007058BB">
        <w:t xml:space="preserve">7. Формирование демократических правовых ценностей к институтам и правопорядку. </w:t>
      </w:r>
    </w:p>
    <w:p w:rsidR="00492502" w:rsidRPr="007058BB" w:rsidRDefault="00492502" w:rsidP="00492502">
      <w:pPr>
        <w:pStyle w:val="a3"/>
        <w:shd w:val="clear" w:color="auto" w:fill="FFFFFF"/>
        <w:spacing w:after="0" w:afterAutospacing="0"/>
        <w:jc w:val="both"/>
      </w:pPr>
      <w:r w:rsidRPr="007058BB">
        <w:t>При проведении уроков, посвященных правам человека</w:t>
      </w:r>
      <w:r w:rsidRPr="007058BB">
        <w:t>, учитывались</w:t>
      </w:r>
      <w:r w:rsidRPr="007058BB">
        <w:t xml:space="preserve"> возрастные и психологические особенности </w:t>
      </w:r>
      <w:r w:rsidRPr="007058BB">
        <w:t>об</w:t>
      </w:r>
      <w:r w:rsidRPr="007058BB">
        <w:t>уча</w:t>
      </w:r>
      <w:r w:rsidRPr="007058BB">
        <w:t>ю</w:t>
      </w:r>
      <w:r w:rsidRPr="007058BB">
        <w:t>щихся</w:t>
      </w:r>
      <w:r w:rsidRPr="007058BB">
        <w:t>.</w:t>
      </w:r>
    </w:p>
    <w:p w:rsidR="00492502" w:rsidRPr="007058BB" w:rsidRDefault="00492502" w:rsidP="00492502">
      <w:pPr>
        <w:pStyle w:val="a3"/>
        <w:shd w:val="clear" w:color="auto" w:fill="FFFFFF"/>
        <w:spacing w:after="0" w:afterAutospacing="0"/>
        <w:jc w:val="both"/>
      </w:pPr>
      <w:r w:rsidRPr="007058BB">
        <w:t xml:space="preserve">В начальной школе предпочтение </w:t>
      </w:r>
      <w:r w:rsidRPr="007058BB">
        <w:t xml:space="preserve">отдавалось </w:t>
      </w:r>
      <w:r w:rsidRPr="007058BB">
        <w:t>игровым формам проведения занятий.</w:t>
      </w:r>
      <w:r w:rsidRPr="007058BB">
        <w:t xml:space="preserve"> </w:t>
      </w:r>
      <w:r w:rsidRPr="007058BB">
        <w:t xml:space="preserve">В средней и старшей школе </w:t>
      </w:r>
      <w:r w:rsidRPr="007058BB">
        <w:t>при проведении</w:t>
      </w:r>
      <w:r w:rsidRPr="007058BB">
        <w:t xml:space="preserve"> </w:t>
      </w:r>
      <w:r w:rsidRPr="007058BB">
        <w:t>традиционных</w:t>
      </w:r>
      <w:r w:rsidRPr="007058BB">
        <w:t xml:space="preserve"> урок</w:t>
      </w:r>
      <w:r w:rsidRPr="007058BB">
        <w:t>ов по истории и обществознанию учителя</w:t>
      </w:r>
      <w:r w:rsidRPr="007058BB">
        <w:t xml:space="preserve"> вк</w:t>
      </w:r>
      <w:r w:rsidRPr="007058BB">
        <w:t>лючали</w:t>
      </w:r>
      <w:r w:rsidRPr="007058BB">
        <w:t xml:space="preserve"> </w:t>
      </w:r>
      <w:r w:rsidRPr="007058BB">
        <w:t>лекции</w:t>
      </w:r>
      <w:r w:rsidRPr="007058BB">
        <w:t>, деловые игры и тестирование обучающихся на знание основ прав человека</w:t>
      </w:r>
      <w:r w:rsidRPr="007058BB">
        <w:t>.</w:t>
      </w:r>
    </w:p>
    <w:p w:rsidR="00D35611" w:rsidRPr="007058BB" w:rsidRDefault="00492502" w:rsidP="00D35611">
      <w:pPr>
        <w:pStyle w:val="a3"/>
        <w:shd w:val="clear" w:color="auto" w:fill="FFFFFF"/>
        <w:jc w:val="both"/>
        <w:rPr>
          <w:color w:val="000000"/>
        </w:rPr>
      </w:pPr>
      <w:r w:rsidRPr="007058BB">
        <w:t xml:space="preserve">В 1-4 классах </w:t>
      </w:r>
      <w:r w:rsidRPr="007058BB">
        <w:rPr>
          <w:color w:val="000000"/>
        </w:rPr>
        <w:t>проведена б</w:t>
      </w:r>
      <w:r w:rsidRPr="007058BB">
        <w:rPr>
          <w:color w:val="000000"/>
        </w:rPr>
        <w:t xml:space="preserve">еседа </w:t>
      </w:r>
      <w:r w:rsidRPr="007058BB">
        <w:rPr>
          <w:color w:val="000000"/>
        </w:rPr>
        <w:t>о Всеобщей декларации прав человека</w:t>
      </w:r>
      <w:r w:rsidR="00CD389D" w:rsidRPr="007058BB">
        <w:rPr>
          <w:color w:val="000000"/>
        </w:rPr>
        <w:t xml:space="preserve">, </w:t>
      </w:r>
      <w:r w:rsidR="00CD389D" w:rsidRPr="007058BB">
        <w:rPr>
          <w:color w:val="000000"/>
        </w:rPr>
        <w:t xml:space="preserve">отражающим права </w:t>
      </w:r>
      <w:r w:rsidR="00D35611" w:rsidRPr="007058BB">
        <w:rPr>
          <w:color w:val="000000"/>
        </w:rPr>
        <w:t>ребёнка в обществе.   К урокам была оформление</w:t>
      </w:r>
      <w:r w:rsidR="00CD389D" w:rsidRPr="007058BB">
        <w:rPr>
          <w:color w:val="000000"/>
        </w:rPr>
        <w:t xml:space="preserve"> выставка плакатов на тему "Права человека".</w:t>
      </w:r>
      <w:r w:rsidR="00D35611" w:rsidRPr="007058BB">
        <w:rPr>
          <w:color w:val="000000"/>
        </w:rPr>
        <w:t xml:space="preserve"> </w:t>
      </w:r>
      <w:r w:rsidR="00D35611" w:rsidRPr="007058BB">
        <w:rPr>
          <w:color w:val="000000"/>
        </w:rPr>
        <w:t>Азбука прав ребёнка, представленная любимыми мультипликационными героями, позволила ребятам закрепить полученные в ходе встречи знания. Викторина на базовые знания о своей стране, в том числе о символике государства, основного закона, защищающего права детей, позволяет сделать вывод о восприимчивости детей к информации из области прав человека и позволяет в дальнейшем посредством проведения внеклассных встреч углублять их.</w:t>
      </w:r>
      <w:r w:rsidR="00D35611" w:rsidRPr="007058BB">
        <w:rPr>
          <w:color w:val="000000"/>
        </w:rPr>
        <w:t xml:space="preserve"> </w:t>
      </w:r>
    </w:p>
    <w:p w:rsidR="007058BB" w:rsidRPr="007058BB" w:rsidRDefault="007058BB" w:rsidP="00D35611">
      <w:pPr>
        <w:pStyle w:val="a3"/>
        <w:shd w:val="clear" w:color="auto" w:fill="FFFFFF"/>
        <w:jc w:val="both"/>
        <w:rPr>
          <w:color w:val="000000"/>
        </w:rPr>
      </w:pPr>
      <w:r w:rsidRPr="007058BB">
        <w:rPr>
          <w:color w:val="000000"/>
        </w:rPr>
        <w:t>Для младших школьников также был организован конкурс рисунков по этой же теме.</w:t>
      </w:r>
    </w:p>
    <w:p w:rsidR="00492502" w:rsidRPr="007058BB" w:rsidRDefault="00492502" w:rsidP="00D35611">
      <w:pPr>
        <w:pStyle w:val="a3"/>
        <w:shd w:val="clear" w:color="auto" w:fill="FFFFFF"/>
        <w:jc w:val="both"/>
        <w:rPr>
          <w:color w:val="000000"/>
        </w:rPr>
      </w:pPr>
      <w:r w:rsidRPr="007058BB">
        <w:rPr>
          <w:color w:val="000000"/>
        </w:rPr>
        <w:t xml:space="preserve"> В </w:t>
      </w:r>
      <w:r w:rsidR="00CD389D" w:rsidRPr="007058BB">
        <w:rPr>
          <w:color w:val="000000"/>
        </w:rPr>
        <w:t xml:space="preserve">5-9 классах урок был посвящён </w:t>
      </w:r>
      <w:r w:rsidR="00D35611" w:rsidRPr="007058BB">
        <w:rPr>
          <w:color w:val="000000"/>
        </w:rPr>
        <w:t>не только п</w:t>
      </w:r>
      <w:r w:rsidR="00CD389D" w:rsidRPr="007058BB">
        <w:rPr>
          <w:color w:val="000000"/>
        </w:rPr>
        <w:t>равам</w:t>
      </w:r>
      <w:r w:rsidR="00671608">
        <w:rPr>
          <w:color w:val="000000"/>
        </w:rPr>
        <w:t xml:space="preserve"> человека, но </w:t>
      </w:r>
      <w:r w:rsidR="00CD389D" w:rsidRPr="007058BB">
        <w:rPr>
          <w:color w:val="000000"/>
        </w:rPr>
        <w:t xml:space="preserve">и </w:t>
      </w:r>
      <w:r w:rsidR="00D35611" w:rsidRPr="007058BB">
        <w:rPr>
          <w:color w:val="000000"/>
        </w:rPr>
        <w:t xml:space="preserve">его </w:t>
      </w:r>
      <w:r w:rsidR="00CD389D" w:rsidRPr="007058BB">
        <w:rPr>
          <w:color w:val="000000"/>
        </w:rPr>
        <w:t>обязанностям</w:t>
      </w:r>
      <w:r w:rsidR="00D35611" w:rsidRPr="007058BB">
        <w:rPr>
          <w:color w:val="000000"/>
        </w:rPr>
        <w:t xml:space="preserve"> человека согласно</w:t>
      </w:r>
      <w:r w:rsidR="00671608">
        <w:rPr>
          <w:color w:val="000000"/>
        </w:rPr>
        <w:t xml:space="preserve"> </w:t>
      </w:r>
      <w:r w:rsidR="00D35611" w:rsidRPr="007058BB">
        <w:rPr>
          <w:color w:val="000000"/>
        </w:rPr>
        <w:t>Конституции РФ. Учителя акцентировали</w:t>
      </w:r>
      <w:r w:rsidRPr="007058BB">
        <w:rPr>
          <w:color w:val="000000"/>
        </w:rPr>
        <w:t xml:space="preserve"> внимание</w:t>
      </w:r>
      <w:r w:rsidR="00671608">
        <w:rPr>
          <w:color w:val="000000"/>
        </w:rPr>
        <w:t xml:space="preserve"> </w:t>
      </w:r>
      <w:r w:rsidRPr="007058BB">
        <w:rPr>
          <w:color w:val="000000"/>
        </w:rPr>
        <w:t>участников мероприятия</w:t>
      </w:r>
      <w:r w:rsidR="00D35611" w:rsidRPr="007058BB">
        <w:rPr>
          <w:color w:val="000000"/>
        </w:rPr>
        <w:t xml:space="preserve"> на то</w:t>
      </w:r>
      <w:r w:rsidRPr="007058BB">
        <w:rPr>
          <w:color w:val="000000"/>
        </w:rPr>
        <w:t xml:space="preserve">, что есть специальная организация – ООН, </w:t>
      </w:r>
      <w:r w:rsidR="00D35611" w:rsidRPr="007058BB">
        <w:rPr>
          <w:color w:val="000000"/>
        </w:rPr>
        <w:t xml:space="preserve">которая приняла </w:t>
      </w:r>
      <w:r w:rsidRPr="007058BB">
        <w:rPr>
          <w:color w:val="000000"/>
        </w:rPr>
        <w:t>10 декабря 1948 году</w:t>
      </w:r>
      <w:r w:rsidR="00D35611" w:rsidRPr="007058BB">
        <w:rPr>
          <w:color w:val="000000"/>
        </w:rPr>
        <w:t xml:space="preserve"> Всеобщую Декларацию прав человека</w:t>
      </w:r>
      <w:r w:rsidR="00671608">
        <w:rPr>
          <w:color w:val="000000"/>
        </w:rPr>
        <w:t>. В организации ООН </w:t>
      </w:r>
      <w:r w:rsidRPr="007058BB">
        <w:rPr>
          <w:color w:val="000000"/>
        </w:rPr>
        <w:t xml:space="preserve">активно включилась </w:t>
      </w:r>
      <w:r w:rsidRPr="007058BB">
        <w:rPr>
          <w:color w:val="000000"/>
        </w:rPr>
        <w:lastRenderedPageBreak/>
        <w:t>и</w:t>
      </w:r>
      <w:r w:rsidR="00D35611" w:rsidRPr="007058BB">
        <w:rPr>
          <w:color w:val="000000"/>
        </w:rPr>
        <w:t xml:space="preserve"> наша </w:t>
      </w:r>
      <w:r w:rsidRPr="007058BB">
        <w:rPr>
          <w:color w:val="000000"/>
        </w:rPr>
        <w:t xml:space="preserve">страна – СССР. </w:t>
      </w:r>
      <w:r w:rsidR="00D35611" w:rsidRPr="007058BB">
        <w:rPr>
          <w:color w:val="000000"/>
        </w:rPr>
        <w:t xml:space="preserve">Во время мероприятий </w:t>
      </w:r>
      <w:r w:rsidRPr="007058BB">
        <w:rPr>
          <w:color w:val="000000"/>
        </w:rPr>
        <w:t xml:space="preserve">были предложены интересные вопросы по правам человека, </w:t>
      </w:r>
      <w:r w:rsidR="00D35611" w:rsidRPr="007058BB">
        <w:rPr>
          <w:color w:val="000000"/>
        </w:rPr>
        <w:t xml:space="preserve">по правам учащихся, родителей. </w:t>
      </w:r>
      <w:r w:rsidRPr="007058BB">
        <w:rPr>
          <w:color w:val="000000"/>
        </w:rPr>
        <w:t xml:space="preserve"> Ребята с увлечен</w:t>
      </w:r>
      <w:r w:rsidR="00D35611" w:rsidRPr="007058BB">
        <w:rPr>
          <w:color w:val="000000"/>
        </w:rPr>
        <w:t>ием слушали и задавали вопросы.</w:t>
      </w:r>
    </w:p>
    <w:p w:rsidR="007058BB" w:rsidRPr="007058BB" w:rsidRDefault="007058BB" w:rsidP="007058BB">
      <w:pPr>
        <w:pStyle w:val="a3"/>
        <w:shd w:val="clear" w:color="auto" w:fill="FFFFFF"/>
        <w:jc w:val="both"/>
        <w:rPr>
          <w:color w:val="000000"/>
        </w:rPr>
      </w:pPr>
      <w:r w:rsidRPr="007058BB">
        <w:rPr>
          <w:color w:val="000000"/>
        </w:rPr>
        <w:t>       В 10-11 классах учитель Горушкина Г.Н.</w:t>
      </w:r>
      <w:r w:rsidRPr="007058BB">
        <w:rPr>
          <w:color w:val="000000"/>
        </w:rPr>
        <w:t xml:space="preserve"> провел</w:t>
      </w:r>
      <w:r w:rsidRPr="007058BB">
        <w:rPr>
          <w:color w:val="000000"/>
        </w:rPr>
        <w:t>а</w:t>
      </w:r>
      <w:r w:rsidRPr="007058BB">
        <w:rPr>
          <w:color w:val="000000"/>
        </w:rPr>
        <w:t xml:space="preserve"> внеклассное мероприятие по обществознанию "10 декабря - День прав человека". Цель мероприятия: познакомить учащихся с основным документом «Всеобщей Декларацией прав человека», отражающим права ребёнка в обществе.  </w:t>
      </w:r>
    </w:p>
    <w:p w:rsidR="00492502" w:rsidRPr="007058BB" w:rsidRDefault="00671608" w:rsidP="00492502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D35611" w:rsidRPr="007058BB">
        <w:rPr>
          <w:color w:val="000000"/>
        </w:rPr>
        <w:t xml:space="preserve"> Учителя</w:t>
      </w:r>
      <w:r w:rsidR="00492502" w:rsidRPr="007058BB">
        <w:rPr>
          <w:color w:val="000000"/>
        </w:rPr>
        <w:t xml:space="preserve"> истории </w:t>
      </w:r>
      <w:r w:rsidR="00D35611" w:rsidRPr="007058BB">
        <w:rPr>
          <w:color w:val="000000"/>
        </w:rPr>
        <w:t>Лукашова В.Н. и Горушкина Г.Н.</w:t>
      </w:r>
      <w:r w:rsidR="007058BB" w:rsidRPr="007058BB">
        <w:rPr>
          <w:color w:val="000000"/>
        </w:rPr>
        <w:t xml:space="preserve"> на</w:t>
      </w:r>
      <w:r w:rsidR="00492502" w:rsidRPr="007058BB">
        <w:rPr>
          <w:color w:val="000000"/>
        </w:rPr>
        <w:t xml:space="preserve"> урок</w:t>
      </w:r>
      <w:r w:rsidR="007058BB" w:rsidRPr="007058BB">
        <w:rPr>
          <w:color w:val="000000"/>
        </w:rPr>
        <w:t>ах истории   для 5-9</w:t>
      </w:r>
      <w:r w:rsidR="00492502" w:rsidRPr="007058BB">
        <w:rPr>
          <w:color w:val="000000"/>
        </w:rPr>
        <w:t xml:space="preserve"> классов</w:t>
      </w:r>
      <w:r w:rsidR="007058BB" w:rsidRPr="007058BB">
        <w:rPr>
          <w:color w:val="000000"/>
        </w:rPr>
        <w:t xml:space="preserve"> проводили беседы</w:t>
      </w:r>
      <w:r w:rsidR="00492502" w:rsidRPr="007058BB">
        <w:rPr>
          <w:color w:val="000000"/>
        </w:rPr>
        <w:t xml:space="preserve"> на тему "Декларация прав защиты человека и Конституция, их сходства различия".  Целью урока было дать обучающимся представление о том, что такое права человека, познакомить их с основными документами о правах человека. Основные понятия урока: конвенция, пакт, права человека, Всеобщая декларация прав человека, Конвенция о правах ребенка, Конституция.</w:t>
      </w:r>
    </w:p>
    <w:p w:rsidR="007058BB" w:rsidRPr="007058BB" w:rsidRDefault="007058BB" w:rsidP="00492502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7058BB">
        <w:rPr>
          <w:color w:val="000000"/>
        </w:rPr>
        <w:t>Проводимые мероприятия сопровождались показом презентаций, работой с текстом Декларации прав человека, Конвенцией о правах ребёнка, Конституцией РФ.</w:t>
      </w:r>
    </w:p>
    <w:p w:rsidR="00492502" w:rsidRDefault="00492502" w:rsidP="00492502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 w:rsidRPr="007058BB">
        <w:rPr>
          <w:color w:val="000000"/>
        </w:rPr>
        <w:t xml:space="preserve">         </w:t>
      </w:r>
    </w:p>
    <w:p w:rsidR="003A19B8" w:rsidRDefault="003A19B8"/>
    <w:sectPr w:rsidR="003A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A7"/>
    <w:rsid w:val="003A19B8"/>
    <w:rsid w:val="00492502"/>
    <w:rsid w:val="00671608"/>
    <w:rsid w:val="007058BB"/>
    <w:rsid w:val="00AF3EA7"/>
    <w:rsid w:val="00CD389D"/>
    <w:rsid w:val="00D3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A1E8A-A1EC-4909-9F04-9C12C3DD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925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2018-01-16T07:42:00Z</dcterms:created>
  <dcterms:modified xsi:type="dcterms:W3CDTF">2018-01-16T08:35:00Z</dcterms:modified>
</cp:coreProperties>
</file>